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57" w:rsidRPr="00F90A01" w:rsidRDefault="003D2457" w:rsidP="001662E2">
      <w:pPr>
        <w:pStyle w:val="normal0"/>
        <w:jc w:val="center"/>
        <w:rPr>
          <w:color w:val="76923C" w:themeColor="accent3" w:themeShade="BF"/>
          <w:sz w:val="28"/>
          <w:szCs w:val="28"/>
        </w:rPr>
      </w:pPr>
      <w:r w:rsidRPr="00F90A01">
        <w:rPr>
          <w:color w:val="76923C" w:themeColor="accent3" w:themeShade="BF"/>
          <w:sz w:val="28"/>
          <w:szCs w:val="28"/>
        </w:rPr>
        <w:t xml:space="preserve">Modèle de courrier à </w:t>
      </w:r>
      <w:r w:rsidR="001662E2">
        <w:rPr>
          <w:color w:val="76923C" w:themeColor="accent3" w:themeShade="BF"/>
          <w:sz w:val="28"/>
          <w:szCs w:val="28"/>
        </w:rPr>
        <w:t>transmettre aux IA-DASEN et IEN</w:t>
      </w:r>
    </w:p>
    <w:p w:rsidR="001662E2" w:rsidRPr="0095177B" w:rsidRDefault="001662E2" w:rsidP="001662E2">
      <w:pPr>
        <w:pStyle w:val="normal0"/>
        <w:rPr>
          <w:rFonts w:ascii="Times New Roman" w:hAnsi="Times New Roman" w:cs="Times New Roman"/>
        </w:rPr>
      </w:pPr>
      <w:r w:rsidRPr="0095177B">
        <w:rPr>
          <w:rFonts w:ascii="Times New Roman" w:hAnsi="Times New Roman" w:cs="Times New Roman"/>
        </w:rPr>
        <w:t>Mmes et Ms ……</w:t>
      </w:r>
    </w:p>
    <w:p w:rsidR="001662E2" w:rsidRPr="0095177B" w:rsidRDefault="001662E2" w:rsidP="001662E2">
      <w:pPr>
        <w:pStyle w:val="normal0"/>
        <w:rPr>
          <w:rFonts w:ascii="Times New Roman" w:hAnsi="Times New Roman" w:cs="Times New Roman"/>
        </w:rPr>
      </w:pPr>
      <w:r w:rsidRPr="0095177B">
        <w:rPr>
          <w:rFonts w:ascii="Times New Roman" w:hAnsi="Times New Roman" w:cs="Times New Roman"/>
        </w:rPr>
        <w:t>Psychologues de l’</w:t>
      </w:r>
      <w:r w:rsidR="00466257" w:rsidRPr="0095177B">
        <w:rPr>
          <w:rFonts w:ascii="Times New Roman" w:eastAsia="Times New Roman" w:hAnsi="Times New Roman" w:cs="Times New Roman"/>
        </w:rPr>
        <w:t>Éducation</w:t>
      </w:r>
      <w:r w:rsidRPr="0095177B">
        <w:rPr>
          <w:rFonts w:ascii="Times New Roman" w:hAnsi="Times New Roman" w:cs="Times New Roman"/>
        </w:rPr>
        <w:t xml:space="preserve"> </w:t>
      </w:r>
      <w:r w:rsidR="00466257" w:rsidRPr="0095177B">
        <w:rPr>
          <w:rFonts w:ascii="Times New Roman" w:hAnsi="Times New Roman" w:cs="Times New Roman"/>
        </w:rPr>
        <w:t>n</w:t>
      </w:r>
      <w:r w:rsidRPr="0095177B">
        <w:rPr>
          <w:rFonts w:ascii="Times New Roman" w:hAnsi="Times New Roman" w:cs="Times New Roman"/>
        </w:rPr>
        <w:t>ationale</w:t>
      </w:r>
    </w:p>
    <w:p w:rsidR="001662E2" w:rsidRPr="0095177B" w:rsidRDefault="001662E2" w:rsidP="001662E2">
      <w:pPr>
        <w:pStyle w:val="normal0"/>
        <w:rPr>
          <w:rFonts w:ascii="Times New Roman" w:hAnsi="Times New Roman" w:cs="Times New Roman"/>
        </w:rPr>
      </w:pPr>
      <w:r w:rsidRPr="0095177B">
        <w:rPr>
          <w:rFonts w:ascii="Times New Roman" w:hAnsi="Times New Roman" w:cs="Times New Roman"/>
        </w:rPr>
        <w:t>Circonscription de ………..</w:t>
      </w:r>
    </w:p>
    <w:p w:rsidR="00043979" w:rsidRPr="0095177B" w:rsidRDefault="001662E2" w:rsidP="001662E2">
      <w:pPr>
        <w:pStyle w:val="normal0"/>
        <w:jc w:val="right"/>
        <w:rPr>
          <w:rFonts w:ascii="Times New Roman" w:hAnsi="Times New Roman" w:cs="Times New Roman"/>
        </w:rPr>
      </w:pPr>
      <w:r w:rsidRPr="0095177B">
        <w:rPr>
          <w:rFonts w:ascii="Times New Roman" w:hAnsi="Times New Roman" w:cs="Times New Roman"/>
        </w:rPr>
        <w:t>À l’</w:t>
      </w:r>
      <w:r w:rsidR="00043979" w:rsidRPr="0095177B">
        <w:rPr>
          <w:rFonts w:ascii="Times New Roman" w:hAnsi="Times New Roman" w:cs="Times New Roman"/>
        </w:rPr>
        <w:t>IA-DASEN de la Seine-Saint-Denis</w:t>
      </w:r>
    </w:p>
    <w:p w:rsidR="003D2457" w:rsidRPr="0095177B" w:rsidRDefault="001662E2" w:rsidP="001662E2">
      <w:pPr>
        <w:pStyle w:val="normal0"/>
        <w:jc w:val="right"/>
        <w:rPr>
          <w:rFonts w:ascii="Times New Roman" w:hAnsi="Times New Roman" w:cs="Times New Roman"/>
        </w:rPr>
      </w:pPr>
      <w:r w:rsidRPr="0095177B">
        <w:rPr>
          <w:rFonts w:ascii="Times New Roman" w:hAnsi="Times New Roman" w:cs="Times New Roman"/>
        </w:rPr>
        <w:t xml:space="preserve">À l’IEN de la </w:t>
      </w:r>
      <w:r w:rsidR="003D2457" w:rsidRPr="0095177B">
        <w:rPr>
          <w:rFonts w:ascii="Times New Roman" w:hAnsi="Times New Roman" w:cs="Times New Roman"/>
        </w:rPr>
        <w:t>Circons</w:t>
      </w:r>
      <w:r w:rsidRPr="0095177B">
        <w:rPr>
          <w:rFonts w:ascii="Times New Roman" w:hAnsi="Times New Roman" w:cs="Times New Roman"/>
        </w:rPr>
        <w:t>crip</w:t>
      </w:r>
      <w:r w:rsidR="003D2457" w:rsidRPr="0095177B">
        <w:rPr>
          <w:rFonts w:ascii="Times New Roman" w:hAnsi="Times New Roman" w:cs="Times New Roman"/>
        </w:rPr>
        <w:t>tion de ……</w:t>
      </w:r>
      <w:r w:rsidRPr="0095177B">
        <w:rPr>
          <w:rFonts w:ascii="Times New Roman" w:hAnsi="Times New Roman" w:cs="Times New Roman"/>
        </w:rPr>
        <w:t>...</w:t>
      </w:r>
    </w:p>
    <w:p w:rsidR="0080425B" w:rsidRPr="0095177B" w:rsidRDefault="0080425B">
      <w:pPr>
        <w:pStyle w:val="normal0"/>
        <w:rPr>
          <w:rFonts w:ascii="Times New Roman" w:hAnsi="Times New Roman" w:cs="Times New Roman"/>
        </w:rPr>
      </w:pPr>
    </w:p>
    <w:p w:rsidR="001662E2" w:rsidRPr="0095177B" w:rsidRDefault="001662E2" w:rsidP="001662E2">
      <w:pPr>
        <w:pStyle w:val="normal0"/>
        <w:jc w:val="right"/>
        <w:rPr>
          <w:rFonts w:ascii="Times New Roman" w:hAnsi="Times New Roman" w:cs="Times New Roman"/>
        </w:rPr>
      </w:pPr>
      <w:r w:rsidRPr="0095177B">
        <w:rPr>
          <w:rFonts w:ascii="Times New Roman" w:hAnsi="Times New Roman" w:cs="Times New Roman"/>
        </w:rPr>
        <w:t>À …………, le ……………..</w:t>
      </w:r>
    </w:p>
    <w:p w:rsidR="003D2457" w:rsidRDefault="003D2457">
      <w:pPr>
        <w:pStyle w:val="normal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D2457" w:rsidRDefault="007B5755" w:rsidP="001662E2">
      <w:pPr>
        <w:pStyle w:val="normal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Monsieur l</w:t>
      </w:r>
      <w:r w:rsidR="00F90A01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3D2457">
        <w:rPr>
          <w:rFonts w:ascii="Times New Roman" w:eastAsia="Times New Roman" w:hAnsi="Times New Roman" w:cs="Times New Roman"/>
          <w:sz w:val="24"/>
          <w:szCs w:val="24"/>
        </w:rPr>
        <w:t>Inspecteur A</w:t>
      </w:r>
      <w:r w:rsidR="00043979">
        <w:rPr>
          <w:rFonts w:ascii="Times New Roman" w:eastAsia="Times New Roman" w:hAnsi="Times New Roman" w:cs="Times New Roman"/>
          <w:sz w:val="24"/>
          <w:szCs w:val="24"/>
        </w:rPr>
        <w:t>cadémique</w:t>
      </w:r>
      <w:r w:rsidR="00F90A01">
        <w:rPr>
          <w:rFonts w:ascii="Times New Roman" w:eastAsia="Times New Roman" w:hAnsi="Times New Roman" w:cs="Times New Roman"/>
          <w:sz w:val="24"/>
          <w:szCs w:val="24"/>
        </w:rPr>
        <w:t>-DASEN</w:t>
      </w:r>
      <w:r w:rsidR="001662E2">
        <w:rPr>
          <w:rFonts w:ascii="Times New Roman" w:eastAsia="Times New Roman" w:hAnsi="Times New Roman" w:cs="Times New Roman"/>
          <w:sz w:val="24"/>
          <w:szCs w:val="24"/>
        </w:rPr>
        <w:t xml:space="preserve"> de la Seine-Saint-Denis,</w:t>
      </w:r>
    </w:p>
    <w:p w:rsidR="001662E2" w:rsidRDefault="003D2457" w:rsidP="001662E2">
      <w:pPr>
        <w:pStyle w:val="normal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Monsieur ou Madame</w:t>
      </w:r>
      <w:r w:rsidR="007B5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 w:rsidR="00F90A01">
        <w:rPr>
          <w:rFonts w:ascii="Times New Roman" w:eastAsia="Times New Roman" w:hAnsi="Times New Roman" w:cs="Times New Roman"/>
          <w:sz w:val="24"/>
          <w:szCs w:val="24"/>
        </w:rPr>
        <w:t>I</w:t>
      </w:r>
      <w:r w:rsidR="007B5755">
        <w:rPr>
          <w:rFonts w:ascii="Times New Roman" w:eastAsia="Times New Roman" w:hAnsi="Times New Roman" w:cs="Times New Roman"/>
          <w:sz w:val="24"/>
          <w:szCs w:val="24"/>
        </w:rPr>
        <w:t>nspecteur/</w:t>
      </w:r>
      <w:proofErr w:type="spellStart"/>
      <w:r w:rsidR="007B5755">
        <w:rPr>
          <w:rFonts w:ascii="Times New Roman" w:eastAsia="Times New Roman" w:hAnsi="Times New Roman" w:cs="Times New Roman"/>
          <w:sz w:val="24"/>
          <w:szCs w:val="24"/>
        </w:rPr>
        <w:t>trice</w:t>
      </w:r>
      <w:proofErr w:type="spellEnd"/>
      <w:r w:rsidR="007B5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A01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3F461E">
        <w:rPr>
          <w:rFonts w:ascii="Times New Roman" w:eastAsia="Times New Roman" w:hAnsi="Times New Roman" w:cs="Times New Roman"/>
          <w:sz w:val="24"/>
          <w:szCs w:val="24"/>
        </w:rPr>
        <w:t>l’Éducation</w:t>
      </w:r>
      <w:r w:rsidR="00F90A01">
        <w:rPr>
          <w:rFonts w:ascii="Times New Roman" w:eastAsia="Times New Roman" w:hAnsi="Times New Roman" w:cs="Times New Roman"/>
          <w:sz w:val="24"/>
          <w:szCs w:val="24"/>
        </w:rPr>
        <w:t xml:space="preserve"> nationale</w:t>
      </w:r>
    </w:p>
    <w:p w:rsidR="002669F5" w:rsidRDefault="007B5755" w:rsidP="001662E2">
      <w:pPr>
        <w:pStyle w:val="normal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 w:rsidR="00F90A01">
        <w:rPr>
          <w:rFonts w:ascii="Times New Roman" w:eastAsia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circonscription</w:t>
      </w:r>
      <w:r w:rsidR="003D2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2E2">
        <w:rPr>
          <w:rFonts w:ascii="Times New Roman" w:eastAsia="Times New Roman" w:hAnsi="Times New Roman" w:cs="Times New Roman"/>
          <w:sz w:val="24"/>
          <w:szCs w:val="24"/>
        </w:rPr>
        <w:t>de</w:t>
      </w:r>
      <w:r w:rsidR="003D2457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043979" w:rsidRDefault="00043979" w:rsidP="00043979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9F5" w:rsidRDefault="007B5755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Comme vous le savez, le nombre de postes de psychologue </w:t>
      </w:r>
      <w:r w:rsidR="0080425B">
        <w:rPr>
          <w:rFonts w:ascii="Times New Roman" w:eastAsia="Times New Roman" w:hAnsi="Times New Roman" w:cs="Times New Roman"/>
          <w:sz w:val="24"/>
          <w:szCs w:val="24"/>
        </w:rPr>
        <w:t>de l’</w:t>
      </w:r>
      <w:r w:rsidR="00466257">
        <w:rPr>
          <w:rFonts w:ascii="Times New Roman" w:eastAsia="Times New Roman" w:hAnsi="Times New Roman" w:cs="Times New Roman"/>
          <w:sz w:val="24"/>
          <w:szCs w:val="24"/>
        </w:rPr>
        <w:t>Éducation</w:t>
      </w:r>
      <w:r w:rsidR="0080425B">
        <w:rPr>
          <w:rFonts w:ascii="Times New Roman" w:eastAsia="Times New Roman" w:hAnsi="Times New Roman" w:cs="Times New Roman"/>
          <w:sz w:val="24"/>
          <w:szCs w:val="24"/>
        </w:rPr>
        <w:t xml:space="preserve"> nationale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vacants sur notre département ne fait qu’augmenter depuis plusieurs  années.  En 2023-2024, sur le plan national, ce sont plus de 800 postes qui sont restés vacants, ce qui a eu des répercussions sur la situation des élèves les plus fragiles dans des écoles souvent dépourvus de RASED complet.</w:t>
      </w:r>
    </w:p>
    <w:p w:rsidR="002669F5" w:rsidRDefault="007B5755">
      <w:pPr>
        <w:pStyle w:val="normal0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Alors que nous avions déjà dénoncé cette situation l'an dernier auprès du ministère, aucune mesure pour améliorer la situation n’a été prise.</w:t>
      </w:r>
    </w:p>
    <w:p w:rsidR="002669F5" w:rsidRDefault="007B5755">
      <w:pPr>
        <w:pStyle w:val="normal0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est urgent que le ministère prenne en considération le </w:t>
      </w:r>
      <w:r w:rsidR="00D42FDE">
        <w:rPr>
          <w:rFonts w:ascii="Times New Roman" w:eastAsia="Times New Roman" w:hAnsi="Times New Roman" w:cs="Times New Roman"/>
          <w:sz w:val="24"/>
          <w:szCs w:val="24"/>
        </w:rPr>
        <w:t xml:space="preserve">problème de recrutement des </w:t>
      </w:r>
      <w:proofErr w:type="spellStart"/>
      <w:r w:rsidR="00D42FDE">
        <w:rPr>
          <w:rFonts w:ascii="Times New Roman" w:eastAsia="Times New Roman" w:hAnsi="Times New Roman" w:cs="Times New Roman"/>
          <w:sz w:val="24"/>
          <w:szCs w:val="24"/>
        </w:rPr>
        <w:t>Psy</w:t>
      </w:r>
      <w:r w:rsidR="00466257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trouve des solutions pour pallier le manque de postes en respectant le travail et les missions de </w:t>
      </w:r>
      <w:r w:rsidR="008E74CD">
        <w:rPr>
          <w:rFonts w:ascii="Times New Roman" w:eastAsia="Times New Roman" w:hAnsi="Times New Roman" w:cs="Times New Roman"/>
          <w:sz w:val="24"/>
          <w:szCs w:val="24"/>
        </w:rPr>
        <w:t xml:space="preserve">celles et </w:t>
      </w:r>
      <w:r>
        <w:rPr>
          <w:rFonts w:ascii="Times New Roman" w:eastAsia="Times New Roman" w:hAnsi="Times New Roman" w:cs="Times New Roman"/>
          <w:sz w:val="24"/>
          <w:szCs w:val="24"/>
        </w:rPr>
        <w:t>ceux qui sont sur le terrain.</w:t>
      </w:r>
    </w:p>
    <w:p w:rsidR="002669F5" w:rsidRDefault="007B5755">
      <w:pPr>
        <w:pStyle w:val="normal0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C’est pourquoi nous soutiendrons nos collègues psychologues EN qui refusent d’intervenir sur un secteur ou des écoles supplémentaires et feront le choix de rester </w:t>
      </w:r>
      <w:r w:rsidR="008E74CD">
        <w:rPr>
          <w:rFonts w:ascii="Times New Roman" w:eastAsia="Times New Roman" w:hAnsi="Times New Roman" w:cs="Times New Roman"/>
          <w:sz w:val="24"/>
          <w:szCs w:val="24"/>
        </w:rPr>
        <w:t>sur leur secteur d’intervention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afin d’exercer leur</w:t>
      </w:r>
      <w:r w:rsidR="00466257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missions dans toutes </w:t>
      </w:r>
      <w:r w:rsidR="00466257">
        <w:rPr>
          <w:rFonts w:ascii="Times New Roman" w:eastAsia="Times New Roman" w:hAnsi="Times New Roman" w:cs="Times New Roman"/>
          <w:sz w:val="24"/>
          <w:szCs w:val="24"/>
        </w:rPr>
        <w:t>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dimensions.</w:t>
      </w:r>
    </w:p>
    <w:p w:rsidR="002669F5" w:rsidRDefault="007B5755">
      <w:pPr>
        <w:pStyle w:val="normal0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Nos collègues ne peuvent plus pallier </w:t>
      </w:r>
      <w:r w:rsidR="008E74CD">
        <w:rPr>
          <w:rFonts w:ascii="Times New Roman" w:eastAsia="Times New Roman" w:hAnsi="Times New Roman" w:cs="Times New Roman"/>
          <w:sz w:val="24"/>
          <w:szCs w:val="24"/>
        </w:rPr>
        <w:t>le manque de postes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et nous ne pouvons ignorer les lourdes conséquences d</w:t>
      </w:r>
      <w:r w:rsidR="008454B5">
        <w:rPr>
          <w:rFonts w:ascii="Times New Roman" w:eastAsia="Times New Roman" w:hAnsi="Times New Roman" w:cs="Times New Roman"/>
          <w:sz w:val="24"/>
          <w:szCs w:val="24"/>
        </w:rPr>
        <w:t xml:space="preserve">u manque de personnels RASED : les </w:t>
      </w:r>
      <w:proofErr w:type="spellStart"/>
      <w:r w:rsidR="008454B5">
        <w:rPr>
          <w:rFonts w:ascii="Times New Roman" w:eastAsia="Times New Roman" w:hAnsi="Times New Roman" w:cs="Times New Roman"/>
          <w:sz w:val="24"/>
          <w:szCs w:val="24"/>
        </w:rPr>
        <w:t>enseignant·es</w:t>
      </w:r>
      <w:proofErr w:type="spellEnd"/>
      <w:r w:rsidR="0084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54B5">
        <w:rPr>
          <w:rFonts w:ascii="Times New Roman" w:eastAsia="Times New Roman" w:hAnsi="Times New Roman" w:cs="Times New Roman"/>
          <w:sz w:val="24"/>
          <w:szCs w:val="24"/>
        </w:rPr>
        <w:t>spécialisé·es</w:t>
      </w:r>
      <w:proofErr w:type="spellEnd"/>
      <w:r w:rsidR="008E74CD">
        <w:rPr>
          <w:rFonts w:ascii="Times New Roman" w:eastAsia="Times New Roman" w:hAnsi="Times New Roman" w:cs="Times New Roman"/>
          <w:sz w:val="24"/>
          <w:szCs w:val="24"/>
        </w:rPr>
        <w:t xml:space="preserve"> pour les</w:t>
      </w:r>
      <w:r w:rsidR="008454B5">
        <w:rPr>
          <w:rFonts w:ascii="Times New Roman" w:eastAsia="Times New Roman" w:hAnsi="Times New Roman" w:cs="Times New Roman"/>
          <w:sz w:val="24"/>
          <w:szCs w:val="24"/>
        </w:rPr>
        <w:t xml:space="preserve"> aide</w:t>
      </w:r>
      <w:r w:rsidR="008E74C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454B5">
        <w:rPr>
          <w:rFonts w:ascii="Times New Roman" w:eastAsia="Times New Roman" w:hAnsi="Times New Roman" w:cs="Times New Roman"/>
          <w:sz w:val="24"/>
          <w:szCs w:val="24"/>
        </w:rPr>
        <w:t xml:space="preserve"> pédagogique</w:t>
      </w:r>
      <w:r w:rsidR="008E74C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454B5">
        <w:rPr>
          <w:rFonts w:ascii="Times New Roman" w:eastAsia="Times New Roman" w:hAnsi="Times New Roman" w:cs="Times New Roman"/>
          <w:sz w:val="24"/>
          <w:szCs w:val="24"/>
        </w:rPr>
        <w:t xml:space="preserve"> et</w:t>
      </w:r>
      <w:r w:rsidR="00466257">
        <w:rPr>
          <w:rFonts w:ascii="Times New Roman" w:eastAsia="Times New Roman" w:hAnsi="Times New Roman" w:cs="Times New Roman"/>
          <w:sz w:val="24"/>
          <w:szCs w:val="24"/>
        </w:rPr>
        <w:t xml:space="preserve"> pour</w:t>
      </w:r>
      <w:r w:rsidR="00845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4CD">
        <w:rPr>
          <w:rFonts w:ascii="Times New Roman" w:eastAsia="Times New Roman" w:hAnsi="Times New Roman" w:cs="Times New Roman"/>
          <w:sz w:val="24"/>
          <w:szCs w:val="24"/>
        </w:rPr>
        <w:t xml:space="preserve">les </w:t>
      </w:r>
      <w:r w:rsidR="008454B5">
        <w:rPr>
          <w:rFonts w:ascii="Times New Roman" w:eastAsia="Times New Roman" w:hAnsi="Times New Roman" w:cs="Times New Roman"/>
          <w:sz w:val="24"/>
          <w:szCs w:val="24"/>
        </w:rPr>
        <w:t>aide</w:t>
      </w:r>
      <w:r w:rsidR="008E74C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454B5">
        <w:rPr>
          <w:rFonts w:ascii="Times New Roman" w:eastAsia="Times New Roman" w:hAnsi="Times New Roman" w:cs="Times New Roman"/>
          <w:sz w:val="24"/>
          <w:szCs w:val="24"/>
        </w:rPr>
        <w:t xml:space="preserve"> relationnelle</w:t>
      </w:r>
      <w:r w:rsidR="008E74CD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4CD">
        <w:rPr>
          <w:rFonts w:ascii="Times New Roman" w:eastAsia="Times New Roman" w:hAnsi="Times New Roman" w:cs="Times New Roman"/>
          <w:sz w:val="24"/>
          <w:szCs w:val="24"/>
        </w:rPr>
        <w:t xml:space="preserve">ainsi que </w:t>
      </w:r>
      <w:r w:rsidR="008454B5"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psychologues </w:t>
      </w:r>
      <w:r w:rsidR="008454B5">
        <w:rPr>
          <w:rFonts w:ascii="Times New Roman" w:eastAsia="Times New Roman" w:hAnsi="Times New Roman" w:cs="Times New Roman"/>
          <w:sz w:val="24"/>
          <w:szCs w:val="24"/>
        </w:rPr>
        <w:t xml:space="preserve">sont </w:t>
      </w:r>
      <w:r w:rsidR="00466257">
        <w:rPr>
          <w:rFonts w:ascii="Times New Roman" w:eastAsia="Times New Roman" w:hAnsi="Times New Roman" w:cs="Times New Roman"/>
          <w:sz w:val="24"/>
          <w:szCs w:val="24"/>
        </w:rPr>
        <w:t>trop</w:t>
      </w:r>
      <w:r w:rsidR="008454B5">
        <w:rPr>
          <w:rFonts w:ascii="Times New Roman" w:eastAsia="Times New Roman" w:hAnsi="Times New Roman" w:cs="Times New Roman"/>
          <w:sz w:val="24"/>
          <w:szCs w:val="24"/>
        </w:rPr>
        <w:t xml:space="preserve"> peu </w:t>
      </w:r>
      <w:r w:rsidR="00466257">
        <w:rPr>
          <w:rFonts w:ascii="Times New Roman" w:eastAsia="Times New Roman" w:hAnsi="Times New Roman" w:cs="Times New Roman"/>
          <w:sz w:val="24"/>
          <w:szCs w:val="24"/>
        </w:rPr>
        <w:t xml:space="preserve">nombreux </w:t>
      </w:r>
      <w:r w:rsidR="008454B5">
        <w:rPr>
          <w:rFonts w:ascii="Times New Roman" w:eastAsia="Times New Roman" w:hAnsi="Times New Roman" w:cs="Times New Roman"/>
          <w:sz w:val="24"/>
          <w:szCs w:val="24"/>
        </w:rPr>
        <w:t>pour</w:t>
      </w:r>
      <w:r w:rsidR="008E7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257">
        <w:rPr>
          <w:rFonts w:ascii="Times New Roman" w:eastAsia="Times New Roman" w:hAnsi="Times New Roman" w:cs="Times New Roman"/>
          <w:sz w:val="24"/>
          <w:szCs w:val="24"/>
        </w:rPr>
        <w:t xml:space="preserve">assurer correctement leurs missions pour </w:t>
      </w:r>
      <w:r w:rsidR="008E74CD">
        <w:rPr>
          <w:rFonts w:ascii="Times New Roman" w:eastAsia="Times New Roman" w:hAnsi="Times New Roman" w:cs="Times New Roman"/>
          <w:sz w:val="24"/>
          <w:szCs w:val="24"/>
        </w:rPr>
        <w:t>la réussite et le bien-être de tous 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élèves.</w:t>
      </w:r>
      <w:r w:rsidR="00D42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3979" w:rsidRDefault="00D42FDE">
      <w:pPr>
        <w:pStyle w:val="normal0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Dans notr</w:t>
      </w:r>
      <w:r w:rsidR="008E74CD">
        <w:rPr>
          <w:rFonts w:ascii="Times New Roman" w:eastAsia="Times New Roman" w:hAnsi="Times New Roman" w:cs="Times New Roman"/>
          <w:sz w:val="24"/>
          <w:szCs w:val="24"/>
        </w:rPr>
        <w:t>e département de Seine-Saint-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Denis, les postes vacants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425B">
        <w:rPr>
          <w:rFonts w:ascii="Times New Roman" w:eastAsia="Times New Roman" w:hAnsi="Times New Roman" w:cs="Times New Roman"/>
          <w:sz w:val="24"/>
          <w:szCs w:val="24"/>
        </w:rPr>
        <w:t xml:space="preserve">en 2023-2024 </w:t>
      </w:r>
      <w:r w:rsidR="008E74CD">
        <w:rPr>
          <w:rFonts w:ascii="Times New Roman" w:eastAsia="Times New Roman" w:hAnsi="Times New Roman" w:cs="Times New Roman"/>
          <w:sz w:val="24"/>
          <w:szCs w:val="24"/>
        </w:rPr>
        <w:t>représentent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 moins </w:t>
      </w:r>
      <w:r w:rsidR="00BF110F"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des postes, dont à peine </w:t>
      </w:r>
      <w:r w:rsidR="00BF110F">
        <w:rPr>
          <w:rFonts w:ascii="Times New Roman" w:eastAsia="Times New Roman" w:hAnsi="Times New Roman" w:cs="Times New Roman"/>
          <w:sz w:val="24"/>
          <w:szCs w:val="24"/>
        </w:rPr>
        <w:t>un tiers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4CD">
        <w:rPr>
          <w:rFonts w:ascii="Times New Roman" w:eastAsia="Times New Roman" w:hAnsi="Times New Roman" w:cs="Times New Roman"/>
          <w:sz w:val="24"/>
          <w:szCs w:val="24"/>
        </w:rPr>
        <w:t>est couvert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4CD">
        <w:rPr>
          <w:rFonts w:ascii="Times New Roman" w:eastAsia="Times New Roman" w:hAnsi="Times New Roman" w:cs="Times New Roman"/>
          <w:sz w:val="24"/>
          <w:szCs w:val="24"/>
        </w:rPr>
        <w:t xml:space="preserve">par 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PsyEN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</w:t>
      </w:r>
      <w:r w:rsidR="00547B2B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tuel·les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0425B">
        <w:rPr>
          <w:rFonts w:ascii="Times New Roman" w:eastAsia="Times New Roman" w:hAnsi="Times New Roman" w:cs="Times New Roman"/>
          <w:sz w:val="24"/>
          <w:szCs w:val="24"/>
        </w:rPr>
        <w:t xml:space="preserve"> Nous avons besoin d’</w:t>
      </w:r>
      <w:r w:rsidR="008E74CD">
        <w:rPr>
          <w:rFonts w:ascii="Times New Roman" w:eastAsia="Times New Roman" w:hAnsi="Times New Roman" w:cs="Times New Roman"/>
          <w:sz w:val="24"/>
          <w:szCs w:val="24"/>
        </w:rPr>
        <w:t>être en plus grand nombre</w:t>
      </w:r>
      <w:r w:rsidR="001662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4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2E2">
        <w:rPr>
          <w:rFonts w:ascii="Times New Roman" w:eastAsia="Times New Roman" w:hAnsi="Times New Roman" w:cs="Times New Roman"/>
          <w:sz w:val="24"/>
          <w:szCs w:val="24"/>
        </w:rPr>
        <w:t>Pour</w:t>
      </w:r>
      <w:r w:rsidR="00804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2E2">
        <w:rPr>
          <w:rFonts w:ascii="Times New Roman" w:eastAsia="Times New Roman" w:hAnsi="Times New Roman" w:cs="Times New Roman"/>
          <w:sz w:val="24"/>
          <w:szCs w:val="24"/>
        </w:rPr>
        <w:t>l</w:t>
      </w:r>
      <w:r w:rsidR="0080425B">
        <w:rPr>
          <w:rFonts w:ascii="Times New Roman" w:eastAsia="Times New Roman" w:hAnsi="Times New Roman" w:cs="Times New Roman"/>
          <w:sz w:val="24"/>
          <w:szCs w:val="24"/>
        </w:rPr>
        <w:t>a circonscription de …</w:t>
      </w:r>
      <w:proofErr w:type="gramStart"/>
      <w:r w:rsidR="0080425B">
        <w:rPr>
          <w:rFonts w:ascii="Times New Roman" w:eastAsia="Times New Roman" w:hAnsi="Times New Roman" w:cs="Times New Roman"/>
          <w:sz w:val="24"/>
          <w:szCs w:val="24"/>
        </w:rPr>
        <w:t>..</w:t>
      </w:r>
      <w:r w:rsidR="0046625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466257">
        <w:rPr>
          <w:rFonts w:ascii="Times New Roman" w:eastAsia="Times New Roman" w:hAnsi="Times New Roman" w:cs="Times New Roman"/>
          <w:sz w:val="24"/>
          <w:szCs w:val="24"/>
        </w:rPr>
        <w:t xml:space="preserve"> il</w:t>
      </w:r>
      <w:r w:rsidR="001662E2">
        <w:rPr>
          <w:rFonts w:ascii="Times New Roman" w:eastAsia="Times New Roman" w:hAnsi="Times New Roman" w:cs="Times New Roman"/>
          <w:sz w:val="24"/>
          <w:szCs w:val="24"/>
        </w:rPr>
        <w:t xml:space="preserve"> manque ….</w:t>
      </w:r>
      <w:r w:rsidR="00466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66257">
        <w:rPr>
          <w:rFonts w:ascii="Times New Roman" w:eastAsia="Times New Roman" w:hAnsi="Times New Roman" w:cs="Times New Roman"/>
          <w:sz w:val="24"/>
          <w:szCs w:val="24"/>
        </w:rPr>
        <w:t>poste(</w:t>
      </w:r>
      <w:proofErr w:type="gramEnd"/>
      <w:r w:rsidR="00466257">
        <w:rPr>
          <w:rFonts w:ascii="Times New Roman" w:eastAsia="Times New Roman" w:hAnsi="Times New Roman" w:cs="Times New Roman"/>
          <w:sz w:val="24"/>
          <w:szCs w:val="24"/>
        </w:rPr>
        <w:t xml:space="preserve">s) de </w:t>
      </w:r>
      <w:proofErr w:type="spellStart"/>
      <w:r w:rsidR="00466257">
        <w:rPr>
          <w:rFonts w:ascii="Times New Roman" w:eastAsia="Times New Roman" w:hAnsi="Times New Roman" w:cs="Times New Roman"/>
          <w:sz w:val="24"/>
          <w:szCs w:val="24"/>
        </w:rPr>
        <w:t>PsyEN</w:t>
      </w:r>
      <w:proofErr w:type="spellEnd"/>
      <w:r w:rsidR="004662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69F5" w:rsidRDefault="007B5755" w:rsidP="00D42FDE">
      <w:pPr>
        <w:pStyle w:val="normal0"/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Veuillez croire, </w:t>
      </w:r>
      <w:r w:rsidR="001662E2">
        <w:rPr>
          <w:rFonts w:ascii="Times New Roman" w:eastAsia="Times New Roman" w:hAnsi="Times New Roman" w:cs="Times New Roman"/>
          <w:sz w:val="24"/>
          <w:szCs w:val="24"/>
        </w:rPr>
        <w:t>M</w:t>
      </w:r>
      <w:r w:rsidR="00F90A01">
        <w:rPr>
          <w:rFonts w:ascii="Times New Roman" w:eastAsia="Times New Roman" w:hAnsi="Times New Roman" w:cs="Times New Roman"/>
          <w:sz w:val="24"/>
          <w:szCs w:val="24"/>
        </w:rPr>
        <w:t>onsieur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l’Inspecteur d’</w:t>
      </w:r>
      <w:r w:rsidR="001662E2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cadémie</w:t>
      </w:r>
      <w:r w:rsidR="00F90A01">
        <w:rPr>
          <w:rFonts w:ascii="Times New Roman" w:eastAsia="Times New Roman" w:hAnsi="Times New Roman" w:cs="Times New Roman"/>
          <w:sz w:val="24"/>
          <w:szCs w:val="24"/>
        </w:rPr>
        <w:t xml:space="preserve">-DASEN et </w:t>
      </w:r>
      <w:r w:rsidR="00466257">
        <w:rPr>
          <w:rFonts w:ascii="Times New Roman" w:eastAsia="Times New Roman" w:hAnsi="Times New Roman" w:cs="Times New Roman"/>
          <w:sz w:val="24"/>
          <w:szCs w:val="24"/>
        </w:rPr>
        <w:t>Monsieur</w:t>
      </w:r>
      <w:r w:rsidR="00F90A01">
        <w:rPr>
          <w:rFonts w:ascii="Times New Roman" w:eastAsia="Times New Roman" w:hAnsi="Times New Roman" w:cs="Times New Roman"/>
          <w:sz w:val="24"/>
          <w:szCs w:val="24"/>
        </w:rPr>
        <w:t>/</w:t>
      </w:r>
      <w:r w:rsidR="00466257">
        <w:rPr>
          <w:rFonts w:ascii="Times New Roman" w:eastAsia="Times New Roman" w:hAnsi="Times New Roman" w:cs="Times New Roman"/>
          <w:sz w:val="24"/>
          <w:szCs w:val="24"/>
        </w:rPr>
        <w:t>M</w:t>
      </w:r>
      <w:r w:rsidR="00F90A01">
        <w:rPr>
          <w:rFonts w:ascii="Times New Roman" w:eastAsia="Times New Roman" w:hAnsi="Times New Roman" w:cs="Times New Roman"/>
          <w:sz w:val="24"/>
          <w:szCs w:val="24"/>
        </w:rPr>
        <w:t xml:space="preserve">adame </w:t>
      </w:r>
      <w:r w:rsidR="00D42FDE">
        <w:rPr>
          <w:rFonts w:ascii="Times New Roman" w:eastAsia="Times New Roman" w:hAnsi="Times New Roman" w:cs="Times New Roman"/>
          <w:sz w:val="24"/>
          <w:szCs w:val="24"/>
        </w:rPr>
        <w:t>l</w:t>
      </w:r>
      <w:r w:rsidR="00F90A01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1662E2">
        <w:rPr>
          <w:rFonts w:ascii="Times New Roman" w:eastAsia="Times New Roman" w:hAnsi="Times New Roman" w:cs="Times New Roman"/>
          <w:sz w:val="24"/>
          <w:szCs w:val="24"/>
        </w:rPr>
        <w:t>I</w:t>
      </w:r>
      <w:r w:rsidR="00F90A01">
        <w:rPr>
          <w:rFonts w:ascii="Times New Roman" w:eastAsia="Times New Roman" w:hAnsi="Times New Roman" w:cs="Times New Roman"/>
          <w:sz w:val="24"/>
          <w:szCs w:val="24"/>
        </w:rPr>
        <w:t>nspecteur·</w:t>
      </w:r>
      <w:proofErr w:type="spellStart"/>
      <w:r w:rsidR="00F90A01">
        <w:rPr>
          <w:rFonts w:ascii="Times New Roman" w:eastAsia="Times New Roman" w:hAnsi="Times New Roman" w:cs="Times New Roman"/>
          <w:sz w:val="24"/>
          <w:szCs w:val="24"/>
        </w:rPr>
        <w:t>trice</w:t>
      </w:r>
      <w:proofErr w:type="spellEnd"/>
      <w:r w:rsidR="00F90A0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1718B1">
        <w:rPr>
          <w:rFonts w:ascii="Times New Roman" w:eastAsia="Times New Roman" w:hAnsi="Times New Roman" w:cs="Times New Roman"/>
          <w:sz w:val="24"/>
          <w:szCs w:val="24"/>
        </w:rPr>
        <w:t>l’Éducation</w:t>
      </w:r>
      <w:r w:rsidR="00F90A01">
        <w:rPr>
          <w:rFonts w:ascii="Times New Roman" w:eastAsia="Times New Roman" w:hAnsi="Times New Roman" w:cs="Times New Roman"/>
          <w:sz w:val="24"/>
          <w:szCs w:val="24"/>
        </w:rPr>
        <w:t xml:space="preserve"> nationale, </w:t>
      </w:r>
      <w:r>
        <w:rPr>
          <w:rFonts w:ascii="Times New Roman" w:eastAsia="Times New Roman" w:hAnsi="Times New Roman" w:cs="Times New Roman"/>
          <w:sz w:val="24"/>
          <w:szCs w:val="24"/>
        </w:rPr>
        <w:t>en notre attachement</w:t>
      </w:r>
      <w:r w:rsidR="00466257">
        <w:rPr>
          <w:rFonts w:ascii="Times New Roman" w:eastAsia="Times New Roman" w:hAnsi="Times New Roman" w:cs="Times New Roman"/>
          <w:sz w:val="24"/>
          <w:szCs w:val="24"/>
        </w:rPr>
        <w:t xml:space="preserve"> profond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 Service Public d'Éducation et </w:t>
      </w:r>
      <w:r w:rsidR="00466257">
        <w:rPr>
          <w:rFonts w:ascii="Times New Roman" w:eastAsia="Times New Roman" w:hAnsi="Times New Roman" w:cs="Times New Roman"/>
          <w:sz w:val="24"/>
          <w:szCs w:val="24"/>
        </w:rPr>
        <w:t>à la défense 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droits de ses personnels.</w:t>
      </w:r>
    </w:p>
    <w:p w:rsidR="00F90A01" w:rsidRPr="00F90A01" w:rsidRDefault="00F90A01">
      <w:pPr>
        <w:pStyle w:val="normal0"/>
        <w:spacing w:before="240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F90A01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Signature</w:t>
      </w:r>
      <w:r w:rsidR="001662E2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 xml:space="preserve"> des </w:t>
      </w:r>
      <w:proofErr w:type="spellStart"/>
      <w:r w:rsidR="001662E2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syEN</w:t>
      </w:r>
      <w:proofErr w:type="spellEnd"/>
      <w:r w:rsidR="001662E2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 :</w:t>
      </w:r>
    </w:p>
    <w:sectPr w:rsidR="00F90A01" w:rsidRPr="00F90A01" w:rsidSect="002669F5">
      <w:foot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257" w:rsidRDefault="00466257" w:rsidP="001662E2">
      <w:pPr>
        <w:spacing w:line="240" w:lineRule="auto"/>
      </w:pPr>
      <w:r>
        <w:separator/>
      </w:r>
    </w:p>
  </w:endnote>
  <w:endnote w:type="continuationSeparator" w:id="1">
    <w:p w:rsidR="00466257" w:rsidRDefault="00466257" w:rsidP="00166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57" w:rsidRPr="00547B2B" w:rsidRDefault="00466257" w:rsidP="00547B2B">
    <w:pPr>
      <w:pStyle w:val="normal0"/>
      <w:spacing w:before="240"/>
      <w:jc w:val="right"/>
      <w:rPr>
        <w:rFonts w:ascii="Times New Roman" w:eastAsia="Times New Roman" w:hAnsi="Times New Roman" w:cs="Times New Roman"/>
        <w:b/>
        <w:i/>
        <w:sz w:val="18"/>
        <w:szCs w:val="18"/>
      </w:rPr>
    </w:pPr>
    <w:r w:rsidRPr="001662E2">
      <w:rPr>
        <w:rFonts w:ascii="Times New Roman" w:eastAsia="Times New Roman" w:hAnsi="Times New Roman" w:cs="Times New Roman"/>
        <w:b/>
        <w:i/>
        <w:sz w:val="18"/>
        <w:szCs w:val="18"/>
      </w:rPr>
      <w:t>Courrier soutenu par la FSU-</w:t>
    </w:r>
    <w:proofErr w:type="spellStart"/>
    <w:r w:rsidRPr="001662E2">
      <w:rPr>
        <w:rFonts w:ascii="Times New Roman" w:eastAsia="Times New Roman" w:hAnsi="Times New Roman" w:cs="Times New Roman"/>
        <w:b/>
        <w:i/>
        <w:sz w:val="18"/>
        <w:szCs w:val="18"/>
      </w:rPr>
      <w:t>SNUipp</w:t>
    </w:r>
    <w:proofErr w:type="spellEnd"/>
    <w:r w:rsidRPr="001662E2">
      <w:rPr>
        <w:rFonts w:ascii="Times New Roman" w:eastAsia="Times New Roman" w:hAnsi="Times New Roman" w:cs="Times New Roman"/>
        <w:b/>
        <w:i/>
        <w:sz w:val="18"/>
        <w:szCs w:val="18"/>
      </w:rPr>
      <w:t xml:space="preserve"> 93</w:t>
    </w:r>
    <w:r w:rsidRPr="00547B2B">
      <w:rPr>
        <w:rFonts w:ascii="Times New Roman" w:eastAsia="Times New Roman" w:hAnsi="Times New Roman" w:cs="Times New Roman"/>
        <w:b/>
        <w:i/>
        <w:noProof/>
        <w:sz w:val="18"/>
        <w:szCs w:val="18"/>
      </w:rPr>
      <w:drawing>
        <wp:inline distT="0" distB="0" distL="0" distR="0">
          <wp:extent cx="520135" cy="211501"/>
          <wp:effectExtent l="19050" t="0" r="0" b="0"/>
          <wp:docPr id="3" name="Image 1" descr="\\SD973-DC\Home$\luttenauer\Documents\My Pictures\rubon300-bbf6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D973-DC\Home$\luttenauer\Documents\My Pictures\rubon300-bbf6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041" cy="2139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66257" w:rsidRDefault="0046625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257" w:rsidRDefault="00466257" w:rsidP="001662E2">
      <w:pPr>
        <w:spacing w:line="240" w:lineRule="auto"/>
      </w:pPr>
      <w:r>
        <w:separator/>
      </w:r>
    </w:p>
  </w:footnote>
  <w:footnote w:type="continuationSeparator" w:id="1">
    <w:p w:rsidR="00466257" w:rsidRDefault="00466257" w:rsidP="001662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669F5"/>
    <w:rsid w:val="00043979"/>
    <w:rsid w:val="001662E2"/>
    <w:rsid w:val="001718B1"/>
    <w:rsid w:val="00224031"/>
    <w:rsid w:val="002669F5"/>
    <w:rsid w:val="003D2457"/>
    <w:rsid w:val="003F461E"/>
    <w:rsid w:val="00466257"/>
    <w:rsid w:val="00547B2B"/>
    <w:rsid w:val="005816D0"/>
    <w:rsid w:val="005E5BBB"/>
    <w:rsid w:val="007B5755"/>
    <w:rsid w:val="0080425B"/>
    <w:rsid w:val="008454B5"/>
    <w:rsid w:val="008E74CD"/>
    <w:rsid w:val="0095177B"/>
    <w:rsid w:val="00BF110F"/>
    <w:rsid w:val="00CC2365"/>
    <w:rsid w:val="00D42FDE"/>
    <w:rsid w:val="00F9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365"/>
  </w:style>
  <w:style w:type="paragraph" w:styleId="Titre1">
    <w:name w:val="heading 1"/>
    <w:basedOn w:val="normal0"/>
    <w:next w:val="normal0"/>
    <w:rsid w:val="002669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rsid w:val="002669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rsid w:val="002669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rsid w:val="002669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rsid w:val="002669F5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rsid w:val="002669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2669F5"/>
  </w:style>
  <w:style w:type="table" w:customStyle="1" w:styleId="TableNormal">
    <w:name w:val="Table Normal"/>
    <w:rsid w:val="002669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2669F5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rsid w:val="002669F5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semiHidden/>
    <w:unhideWhenUsed/>
    <w:rsid w:val="001662E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662E2"/>
  </w:style>
  <w:style w:type="paragraph" w:styleId="Pieddepage">
    <w:name w:val="footer"/>
    <w:basedOn w:val="Normal"/>
    <w:link w:val="PieddepageCar"/>
    <w:uiPriority w:val="99"/>
    <w:unhideWhenUsed/>
    <w:rsid w:val="001662E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62E2"/>
  </w:style>
  <w:style w:type="paragraph" w:styleId="Textedebulles">
    <w:name w:val="Balloon Text"/>
    <w:basedOn w:val="Normal"/>
    <w:link w:val="TextedebullesCar"/>
    <w:uiPriority w:val="99"/>
    <w:semiHidden/>
    <w:unhideWhenUsed/>
    <w:rsid w:val="001662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2E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47B2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Natacha Panier</dc:creator>
  <cp:lastModifiedBy>luttenauer</cp:lastModifiedBy>
  <cp:revision>7</cp:revision>
  <dcterms:created xsi:type="dcterms:W3CDTF">2024-06-21T14:46:00Z</dcterms:created>
  <dcterms:modified xsi:type="dcterms:W3CDTF">2024-06-21T15:14:00Z</dcterms:modified>
</cp:coreProperties>
</file>